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62BD" w14:textId="40C247B7" w:rsidR="00C43C1B" w:rsidRPr="00CD5463" w:rsidRDefault="0033702C" w:rsidP="00072721">
      <w:pPr>
        <w:pageBreakBefore/>
        <w:suppressAutoHyphens/>
        <w:rPr>
          <w:rFonts w:cstheme="minorHAnsi"/>
          <w:b/>
          <w:i/>
          <w:iCs/>
          <w:lang w:eastAsia="zh-CN"/>
        </w:rPr>
      </w:pPr>
      <w:r w:rsidRPr="00CD5463">
        <w:rPr>
          <w:rFonts w:eastAsia="Times New Roman" w:cstheme="minorHAnsi"/>
          <w:lang w:eastAsia="pl-PL"/>
        </w:rPr>
        <w:tab/>
      </w:r>
      <w:r w:rsidRPr="00CD5463">
        <w:rPr>
          <w:rFonts w:eastAsia="Times New Roman" w:cstheme="minorHAnsi"/>
          <w:lang w:eastAsia="pl-PL"/>
        </w:rPr>
        <w:tab/>
      </w:r>
      <w:r w:rsidR="00C43C1B" w:rsidRPr="00CD5463">
        <w:rPr>
          <w:rFonts w:cstheme="minorHAnsi"/>
          <w:b/>
          <w:lang w:eastAsia="zh-CN"/>
        </w:rPr>
        <w:t xml:space="preserve">                   </w:t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072721" w:rsidRPr="00CD5463">
        <w:rPr>
          <w:rFonts w:cstheme="minorHAnsi"/>
          <w:b/>
          <w:lang w:eastAsia="zh-CN"/>
        </w:rPr>
        <w:tab/>
      </w:r>
      <w:r w:rsidR="00C43C1B" w:rsidRPr="00CD5463">
        <w:rPr>
          <w:rFonts w:cstheme="minorHAnsi"/>
          <w:b/>
          <w:i/>
          <w:iCs/>
          <w:lang w:eastAsia="zh-CN"/>
        </w:rPr>
        <w:t>Załącznik Nr 6 do SWZ</w:t>
      </w:r>
    </w:p>
    <w:p w14:paraId="55F54E72" w14:textId="77777777" w:rsidR="00C43C1B" w:rsidRPr="00CD5463" w:rsidRDefault="00C43C1B" w:rsidP="00C43C1B">
      <w:pPr>
        <w:suppressAutoHyphens/>
        <w:jc w:val="both"/>
        <w:rPr>
          <w:rFonts w:eastAsia="Arial" w:cstheme="minorHAnsi"/>
          <w:lang w:eastAsia="zh-CN"/>
        </w:rPr>
      </w:pPr>
      <w:r w:rsidRPr="00CD5463">
        <w:rPr>
          <w:rFonts w:cstheme="minorHAnsi"/>
          <w:b/>
          <w:lang w:eastAsia="zh-CN"/>
        </w:rPr>
        <w:t>Wykonawca/podmiot udostępniający zasoby</w:t>
      </w:r>
      <w:r w:rsidRPr="00CD5463">
        <w:rPr>
          <w:rFonts w:cstheme="minorHAnsi"/>
          <w:b/>
          <w:vertAlign w:val="superscript"/>
          <w:lang w:eastAsia="zh-CN"/>
        </w:rPr>
        <w:t>1</w:t>
      </w:r>
      <w:r w:rsidRPr="00CD5463">
        <w:rPr>
          <w:rFonts w:cstheme="minorHAnsi"/>
          <w:b/>
          <w:lang w:eastAsia="zh-CN"/>
        </w:rPr>
        <w:t>:</w:t>
      </w:r>
    </w:p>
    <w:p w14:paraId="3ECF53B7" w14:textId="77777777" w:rsidR="00C43C1B" w:rsidRPr="00CD5463" w:rsidRDefault="00C43C1B" w:rsidP="00C43C1B">
      <w:pPr>
        <w:suppressAutoHyphens/>
        <w:jc w:val="both"/>
        <w:rPr>
          <w:rFonts w:eastAsia="Times New Roman" w:cstheme="minorHAnsi"/>
          <w:i/>
          <w:lang w:eastAsia="zh-CN"/>
        </w:rPr>
      </w:pPr>
      <w:r w:rsidRPr="00CD5463">
        <w:rPr>
          <w:rFonts w:eastAsia="Arial" w:cstheme="minorHAnsi"/>
          <w:lang w:eastAsia="zh-CN"/>
        </w:rPr>
        <w:t>…………………………………………………………………………</w:t>
      </w:r>
    </w:p>
    <w:p w14:paraId="32CB6754" w14:textId="77777777" w:rsidR="00C43C1B" w:rsidRPr="00CD5463" w:rsidRDefault="00C43C1B" w:rsidP="00C43C1B">
      <w:pPr>
        <w:suppressAutoHyphens/>
        <w:jc w:val="both"/>
        <w:rPr>
          <w:rFonts w:cstheme="minorHAnsi"/>
          <w:b/>
          <w:bCs/>
          <w:lang w:eastAsia="zh-CN"/>
        </w:rPr>
      </w:pPr>
      <w:r w:rsidRPr="00CD5463">
        <w:rPr>
          <w:rFonts w:cstheme="minorHAnsi"/>
          <w:i/>
          <w:lang w:eastAsia="zh-CN"/>
        </w:rPr>
        <w:t>(pełna nazwa/firma, adres, w zależności od podmiotu: NIP/KRS/</w:t>
      </w:r>
      <w:proofErr w:type="spellStart"/>
      <w:r w:rsidRPr="00CD5463">
        <w:rPr>
          <w:rFonts w:cstheme="minorHAnsi"/>
          <w:i/>
          <w:lang w:eastAsia="zh-CN"/>
        </w:rPr>
        <w:t>CEiDG</w:t>
      </w:r>
      <w:proofErr w:type="spellEnd"/>
      <w:r w:rsidRPr="00CD5463">
        <w:rPr>
          <w:rFonts w:cstheme="minorHAnsi"/>
          <w:i/>
          <w:lang w:eastAsia="zh-CN"/>
        </w:rPr>
        <w:t>)</w:t>
      </w:r>
    </w:p>
    <w:p w14:paraId="4047BECF" w14:textId="77777777" w:rsidR="00C43C1B" w:rsidRPr="00CD5463" w:rsidRDefault="00C43C1B" w:rsidP="00C43C1B">
      <w:pPr>
        <w:suppressAutoHyphens/>
        <w:jc w:val="both"/>
        <w:rPr>
          <w:rFonts w:eastAsia="Arial" w:cstheme="minorHAnsi"/>
          <w:lang w:eastAsia="zh-CN"/>
        </w:rPr>
      </w:pPr>
      <w:r w:rsidRPr="00CD5463">
        <w:rPr>
          <w:rFonts w:cstheme="minorHAnsi"/>
          <w:b/>
          <w:bCs/>
          <w:lang w:eastAsia="zh-CN"/>
        </w:rPr>
        <w:t>reprezentowany przez:</w:t>
      </w:r>
    </w:p>
    <w:p w14:paraId="1B6FD502" w14:textId="77777777" w:rsidR="00C43C1B" w:rsidRPr="00CD5463" w:rsidRDefault="00C43C1B" w:rsidP="00C43C1B">
      <w:pPr>
        <w:suppressAutoHyphens/>
        <w:jc w:val="both"/>
        <w:rPr>
          <w:rFonts w:eastAsia="Times New Roman" w:cstheme="minorHAnsi"/>
          <w:i/>
          <w:lang w:eastAsia="zh-CN"/>
        </w:rPr>
      </w:pPr>
      <w:r w:rsidRPr="00CD5463">
        <w:rPr>
          <w:rFonts w:eastAsia="Arial" w:cstheme="minorHAnsi"/>
          <w:lang w:eastAsia="zh-CN"/>
        </w:rPr>
        <w:t>…………………………………………………………………………</w:t>
      </w:r>
    </w:p>
    <w:p w14:paraId="2C4B5DFB" w14:textId="77777777" w:rsidR="00C43C1B" w:rsidRPr="00CD5463" w:rsidRDefault="00C43C1B" w:rsidP="00C43C1B">
      <w:pPr>
        <w:suppressAutoHyphens/>
        <w:rPr>
          <w:rFonts w:cstheme="minorHAnsi"/>
          <w:i/>
          <w:lang w:eastAsia="zh-CN"/>
        </w:rPr>
      </w:pPr>
      <w:r w:rsidRPr="00CD5463">
        <w:rPr>
          <w:rFonts w:cstheme="minorHAnsi"/>
          <w:i/>
          <w:lang w:eastAsia="zh-CN"/>
        </w:rPr>
        <w:t>(imię, nazwisko, stanowisko/podstawa do reprezentacji)</w:t>
      </w:r>
    </w:p>
    <w:p w14:paraId="47BF7967" w14:textId="77777777" w:rsidR="00C43C1B" w:rsidRPr="00CD5463" w:rsidRDefault="00C43C1B" w:rsidP="00C43C1B">
      <w:pPr>
        <w:suppressAutoHyphens/>
        <w:rPr>
          <w:rFonts w:cstheme="minorHAnsi"/>
          <w:lang w:eastAsia="zh-CN"/>
        </w:rPr>
      </w:pPr>
    </w:p>
    <w:p w14:paraId="17A148E6" w14:textId="77777777" w:rsidR="00C43C1B" w:rsidRPr="00CD5463" w:rsidRDefault="00C43C1B" w:rsidP="00C43C1B">
      <w:pPr>
        <w:suppressAutoHyphens/>
        <w:jc w:val="center"/>
        <w:textAlignment w:val="baseline"/>
        <w:rPr>
          <w:rFonts w:eastAsia="Arial" w:cstheme="minorHAnsi"/>
          <w:b/>
          <w:kern w:val="2"/>
          <w:vertAlign w:val="superscript"/>
          <w:lang w:eastAsia="zh-CN" w:bidi="hi-IN"/>
        </w:rPr>
      </w:pPr>
      <w:r w:rsidRPr="00CD5463">
        <w:rPr>
          <w:rFonts w:eastAsia="Arial" w:cstheme="minorHAnsi"/>
          <w:b/>
          <w:kern w:val="2"/>
          <w:u w:val="single"/>
          <w:lang w:eastAsia="zh-CN" w:bidi="hi-IN"/>
        </w:rPr>
        <w:t>Oświadczenie Wykonawcy/podmiotu udostępniającego zasoby</w:t>
      </w:r>
      <w:r w:rsidRPr="00CD5463">
        <w:rPr>
          <w:rFonts w:eastAsia="Arial" w:cstheme="minorHAnsi"/>
          <w:b/>
          <w:kern w:val="2"/>
          <w:u w:val="single"/>
          <w:vertAlign w:val="superscript"/>
          <w:lang w:eastAsia="zh-CN" w:bidi="hi-IN"/>
        </w:rPr>
        <w:t>1</w:t>
      </w:r>
    </w:p>
    <w:p w14:paraId="56B1E52B" w14:textId="1356593E" w:rsidR="00C43C1B" w:rsidRDefault="00C43C1B" w:rsidP="00CD5463">
      <w:pPr>
        <w:suppressAutoHyphens/>
        <w:jc w:val="center"/>
        <w:textAlignment w:val="baseline"/>
        <w:rPr>
          <w:rFonts w:eastAsia="Arial" w:cstheme="minorHAnsi"/>
          <w:b/>
          <w:kern w:val="2"/>
          <w:lang w:eastAsia="zh-CN" w:bidi="hi-IN"/>
        </w:rPr>
      </w:pPr>
      <w:r w:rsidRPr="00CD5463">
        <w:rPr>
          <w:rFonts w:eastAsia="Arial" w:cstheme="minorHAnsi"/>
          <w:b/>
          <w:kern w:val="2"/>
          <w:lang w:eastAsia="zh-CN" w:bidi="hi-IN"/>
        </w:rPr>
        <w:t>dotyczące aktualności informacji zawartych w formularzu JEDZ</w:t>
      </w:r>
    </w:p>
    <w:p w14:paraId="01B17FB0" w14:textId="6E34C811" w:rsidR="00C43C1B" w:rsidRPr="00CD5463" w:rsidRDefault="00C43C1B" w:rsidP="00CD5463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Na potrzeby postępowania o udzielenie zamówienia publicznego na </w:t>
      </w:r>
      <w:r w:rsidR="00F55F4D" w:rsidRPr="00CD5463">
        <w:rPr>
          <w:rFonts w:asciiTheme="minorHAnsi" w:hAnsiTheme="minorHAnsi" w:cstheme="minorHAnsi"/>
          <w:sz w:val="22"/>
          <w:szCs w:val="22"/>
          <w:lang w:eastAsia="zh-CN"/>
        </w:rPr>
        <w:t>„</w:t>
      </w:r>
      <w:r w:rsidR="00C054E9" w:rsidRPr="00C054E9">
        <w:rPr>
          <w:rFonts w:ascii="Calibri" w:hAnsi="Calibri" w:cs="Calibri"/>
          <w:b/>
          <w:iCs/>
          <w:sz w:val="22"/>
        </w:rPr>
        <w:t>Świadczenie usług na rzecz Urzędu do Spraw Kombatantów i Osób Represjonowanych polegających na rezerwacji, zakupie i sukcesywnych dostawach biletów lotniczych na zagraniczne i krajowe przewozy pasażerskie oraz rezerwacji i zakupie miejsc hotelowych w celu zabezpieczenia działalności Urzędu do Spraw Kombatantów i Osób Represjonowanych, a w szczególności udziału Weteranów walk o Niepodległości RP, działaczy opozycji antykomunistycznej, kierownictwa Urzędu, osób reprezentujących Urząd oraz pracowników Urzędu w obchodach upamiętniających tradycje walk o niepodległość i suwerenność Rzeczypospolitej Polskiej przez okres 36 miesięcy</w:t>
      </w:r>
      <w:r w:rsidRPr="00CD54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”, </w:t>
      </w:r>
      <w:r w:rsidRPr="00CD546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CD5463">
        <w:rPr>
          <w:rFonts w:asciiTheme="minorHAnsi" w:hAnsiTheme="minorHAnsi" w:cstheme="minorHAnsi"/>
          <w:sz w:val="22"/>
          <w:szCs w:val="22"/>
          <w:lang w:eastAsia="zh-CN"/>
        </w:rPr>
        <w:t>nr  postępowania</w:t>
      </w:r>
      <w:r w:rsidR="00F53EBF"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4F47C3" w:rsidRPr="004F47C3">
        <w:rPr>
          <w:rFonts w:asciiTheme="minorHAnsi" w:hAnsiTheme="minorHAnsi" w:cstheme="minorHAnsi"/>
          <w:sz w:val="22"/>
          <w:szCs w:val="22"/>
          <w:lang w:eastAsia="zh-CN"/>
        </w:rPr>
        <w:t>2022/S 027-068967</w:t>
      </w:r>
      <w:bookmarkStart w:id="0" w:name="_GoBack"/>
      <w:bookmarkEnd w:id="0"/>
      <w:r w:rsidRPr="00CD5463">
        <w:rPr>
          <w:rFonts w:asciiTheme="minorHAnsi" w:hAnsiTheme="minorHAnsi" w:cstheme="minorHAnsi"/>
          <w:sz w:val="22"/>
          <w:szCs w:val="22"/>
          <w:lang w:eastAsia="zh-CN"/>
        </w:rPr>
        <w:t xml:space="preserve"> prowadzonego przez</w:t>
      </w:r>
      <w:r w:rsidR="00880761" w:rsidRPr="00CD5463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="00CD5463" w:rsidRPr="00CD5463">
        <w:rPr>
          <w:rFonts w:asciiTheme="minorHAnsi" w:hAnsiTheme="minorHAnsi" w:cstheme="minorHAnsi"/>
          <w:b/>
          <w:sz w:val="22"/>
          <w:szCs w:val="22"/>
        </w:rPr>
        <w:t>Urząd do Spraw Kombatantów i Osób Represjonowanych</w:t>
      </w:r>
      <w:r w:rsidRPr="00CD5463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, </w:t>
      </w:r>
      <w:r w:rsidRPr="00CD5463">
        <w:rPr>
          <w:rFonts w:asciiTheme="minorHAnsi" w:hAnsiTheme="minorHAnsi" w:cstheme="minorHAnsi"/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17C26FB" w14:textId="77777777" w:rsidR="00C43C1B" w:rsidRPr="00CD5463" w:rsidRDefault="00C43C1B" w:rsidP="00C43C1B">
      <w:pPr>
        <w:suppressAutoHyphens/>
        <w:jc w:val="both"/>
        <w:rPr>
          <w:rFonts w:cstheme="minorHAnsi"/>
          <w:lang w:eastAsia="zh-CN"/>
        </w:rPr>
      </w:pPr>
    </w:p>
    <w:p w14:paraId="62F02CD2" w14:textId="45D8EBAB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3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</w:t>
      </w:r>
    </w:p>
    <w:p w14:paraId="32F469A1" w14:textId="2DD5E447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4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dotyczących orzeczenia zakazu ubiegania się o zamówienie publiczne tytułem środka zapobiegawczego,</w:t>
      </w:r>
    </w:p>
    <w:p w14:paraId="65850A32" w14:textId="01A33384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5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dotyczących zawarcia z innymi wykonawcami porozumienia mającego na celu zakłócenie konkurencji,</w:t>
      </w:r>
    </w:p>
    <w:p w14:paraId="3BE50FA8" w14:textId="6CFBF983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108 ust. 1 pkt 6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</w:t>
      </w:r>
    </w:p>
    <w:p w14:paraId="5D9684A9" w14:textId="199FF707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1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odnośnie do naruszenia obowiązków dotyczących płatności podatków i opłat lokalnych, o których mowa w ustawie z dnia 12 stycznia 1991 r. o podatkach i opłatach lokalnych (Dz.U. z 2019 r. poz. 1170)</w:t>
      </w:r>
    </w:p>
    <w:p w14:paraId="726C1F0F" w14:textId="28D47DDE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4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, odnośnie likwidacji, ogłoszenia upadłości, </w:t>
      </w:r>
    </w:p>
    <w:p w14:paraId="38F07038" w14:textId="7AED7B92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5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, odnośnie naruszenia obowiązków zawodowych</w:t>
      </w:r>
    </w:p>
    <w:p w14:paraId="7B0DF23A" w14:textId="03AA8CA6" w:rsidR="00C43C1B" w:rsidRPr="00CD5463" w:rsidRDefault="00C43C1B" w:rsidP="00C43C1B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eastAsia="Arial" w:hAnsiTheme="minorHAnsi" w:cstheme="minorHAnsi"/>
          <w:color w:val="000000"/>
          <w:kern w:val="2"/>
          <w:lang w:eastAsia="zh-CN" w:bidi="hi-IN"/>
        </w:rPr>
      </w:pP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art. 109 ust. 1 pkt 7 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u</w:t>
      </w:r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stawy</w:t>
      </w:r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 </w:t>
      </w:r>
      <w:proofErr w:type="spellStart"/>
      <w:r w:rsidR="00494CA7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>Pzp</w:t>
      </w:r>
      <w:proofErr w:type="spellEnd"/>
      <w:r w:rsidRPr="00CD5463">
        <w:rPr>
          <w:rFonts w:asciiTheme="minorHAnsi" w:eastAsia="Arial" w:hAnsiTheme="minorHAnsi" w:cstheme="minorHAnsi"/>
          <w:color w:val="000000"/>
          <w:kern w:val="2"/>
          <w:lang w:eastAsia="zh-CN" w:bidi="hi-IN"/>
        </w:rPr>
        <w:t xml:space="preserve">, odnośnie Wykonawcy, do 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5CD619FE" w14:textId="1F247D01" w:rsidR="00C43C1B" w:rsidRPr="00CD5463" w:rsidRDefault="00C43C1B" w:rsidP="00072721">
      <w:pPr>
        <w:suppressAutoHyphens/>
        <w:jc w:val="both"/>
        <w:textAlignment w:val="baseline"/>
        <w:rPr>
          <w:rFonts w:eastAsia="Arial" w:cstheme="minorHAnsi"/>
          <w:b/>
          <w:color w:val="000000"/>
          <w:kern w:val="2"/>
          <w:lang w:eastAsia="zh-CN" w:bidi="hi-IN"/>
        </w:rPr>
      </w:pPr>
      <w:r w:rsidRPr="00CD5463">
        <w:rPr>
          <w:rFonts w:eastAsia="Arial" w:cstheme="minorHAnsi"/>
          <w:b/>
          <w:color w:val="000000"/>
          <w:kern w:val="2"/>
          <w:lang w:eastAsia="zh-CN" w:bidi="hi-IN"/>
        </w:rPr>
        <w:t>- są aktualne</w:t>
      </w:r>
    </w:p>
    <w:p w14:paraId="55DC6408" w14:textId="77777777" w:rsidR="00072721" w:rsidRPr="00072721" w:rsidRDefault="00072721" w:rsidP="00072721">
      <w:pPr>
        <w:suppressAutoHyphens/>
        <w:jc w:val="both"/>
        <w:textAlignment w:val="baseline"/>
        <w:rPr>
          <w:rFonts w:eastAsia="Arial"/>
          <w:b/>
          <w:color w:val="000000"/>
          <w:kern w:val="2"/>
          <w:lang w:eastAsia="zh-CN" w:bidi="hi-IN"/>
        </w:rPr>
      </w:pPr>
    </w:p>
    <w:p w14:paraId="2A81032D" w14:textId="13F27152" w:rsidR="00C43C1B" w:rsidRDefault="00C43C1B" w:rsidP="00C43C1B">
      <w:pPr>
        <w:suppressAutoHyphens/>
        <w:jc w:val="both"/>
        <w:rPr>
          <w:lang w:eastAsia="zh-CN"/>
        </w:rPr>
      </w:pPr>
      <w:r>
        <w:rPr>
          <w:rFonts w:eastAsia="Arial"/>
          <w:lang w:eastAsia="zh-CN"/>
        </w:rPr>
        <w:t>……………</w:t>
      </w:r>
      <w:r>
        <w:rPr>
          <w:lang w:eastAsia="zh-CN"/>
        </w:rPr>
        <w:t>.…….................................</w:t>
      </w:r>
      <w:r>
        <w:rPr>
          <w:i/>
          <w:lang w:eastAsia="zh-CN"/>
        </w:rPr>
        <w:t>(miejscowość),</w:t>
      </w:r>
      <w:r>
        <w:rPr>
          <w:lang w:eastAsia="zh-CN"/>
        </w:rPr>
        <w:t xml:space="preserve"> dnia ………….……..... r.</w:t>
      </w:r>
    </w:p>
    <w:p w14:paraId="79DD048C" w14:textId="6DAF877A" w:rsidR="00C43C1B" w:rsidRPr="00072721" w:rsidRDefault="00C43C1B" w:rsidP="00072721">
      <w:pPr>
        <w:suppressAutoHyphens/>
        <w:jc w:val="both"/>
        <w:rPr>
          <w:b/>
          <w:lang w:eastAsia="zh-CN"/>
        </w:rPr>
      </w:pPr>
      <w:r>
        <w:rPr>
          <w:b/>
          <w:vertAlign w:val="superscript"/>
          <w:lang w:eastAsia="zh-CN"/>
        </w:rPr>
        <w:t xml:space="preserve">1 </w:t>
      </w:r>
      <w:r>
        <w:rPr>
          <w:b/>
          <w:lang w:eastAsia="zh-CN"/>
        </w:rPr>
        <w:t xml:space="preserve">– niepotrzebne skreślić; </w:t>
      </w:r>
    </w:p>
    <w:p w14:paraId="64EA84B8" w14:textId="77777777" w:rsidR="00072721" w:rsidRDefault="00072721" w:rsidP="00C43C1B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2"/>
          <w:lang w:eastAsia="zh-CN" w:bidi="hi-IN"/>
        </w:rPr>
      </w:pPr>
    </w:p>
    <w:p w14:paraId="669E4B69" w14:textId="775BAF05" w:rsidR="0033702C" w:rsidRPr="00CD5463" w:rsidRDefault="00C43C1B" w:rsidP="00CD5463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2"/>
          <w:lang w:eastAsia="zh-CN" w:bidi="hi-IN"/>
        </w:rPr>
      </w:pPr>
      <w:r>
        <w:rPr>
          <w:rFonts w:eastAsia="Arial"/>
          <w:b/>
          <w:bCs/>
          <w:kern w:val="2"/>
          <w:lang w:eastAsia="zh-CN" w:bidi="hi-IN"/>
        </w:rPr>
        <w:t>Dokument należy wypełnić i podpisać kwalifikowanym podpisem elektronicznym.</w:t>
      </w:r>
    </w:p>
    <w:sectPr w:rsidR="0033702C" w:rsidRPr="00CD5463" w:rsidSect="0007272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25"/>
    <w:rsid w:val="00072721"/>
    <w:rsid w:val="000C0466"/>
    <w:rsid w:val="0033702C"/>
    <w:rsid w:val="00447D24"/>
    <w:rsid w:val="00494CA7"/>
    <w:rsid w:val="004F47C3"/>
    <w:rsid w:val="006975DC"/>
    <w:rsid w:val="006C7456"/>
    <w:rsid w:val="00877925"/>
    <w:rsid w:val="00880761"/>
    <w:rsid w:val="008F13BA"/>
    <w:rsid w:val="00925FD4"/>
    <w:rsid w:val="00C054E9"/>
    <w:rsid w:val="00C43C1B"/>
    <w:rsid w:val="00CD5463"/>
    <w:rsid w:val="00D2307D"/>
    <w:rsid w:val="00F53EBF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6444"/>
  <w15:chartTrackingRefBased/>
  <w15:docId w15:val="{D70C1E50-6F1D-41B5-8C77-6C7A5341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C43C1B"/>
    <w:rPr>
      <w:rFonts w:ascii="Times New Roman" w:eastAsia="Times New Roman" w:hAnsi="Times New Roman" w:cs="Times New Roman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C43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nhideWhenUsed/>
    <w:rsid w:val="00CD54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54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49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Trzybiński</dc:creator>
  <cp:keywords/>
  <dc:description/>
  <cp:lastModifiedBy>Michał Tucholski</cp:lastModifiedBy>
  <cp:revision>6</cp:revision>
  <dcterms:created xsi:type="dcterms:W3CDTF">2022-01-17T17:32:00Z</dcterms:created>
  <dcterms:modified xsi:type="dcterms:W3CDTF">2022-02-08T07:03:00Z</dcterms:modified>
</cp:coreProperties>
</file>